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2A" w:rsidRDefault="00722D2A" w:rsidP="00877CA3">
      <w:pPr>
        <w:jc w:val="center"/>
        <w:rPr>
          <w:rFonts w:ascii="Arial" w:hAnsi="Arial" w:cs="Arial"/>
          <w:b/>
          <w:sz w:val="22"/>
          <w:szCs w:val="22"/>
        </w:rPr>
      </w:pPr>
    </w:p>
    <w:p w:rsidR="00877CA3" w:rsidRDefault="00877CA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</w:t>
      </w:r>
      <w:r w:rsidR="008D2475" w:rsidRPr="008D2475">
        <w:rPr>
          <w:rFonts w:ascii="Arial" w:hAnsi="Arial" w:cs="Arial"/>
          <w:b/>
          <w:sz w:val="22"/>
          <w:szCs w:val="22"/>
        </w:rPr>
        <w:t xml:space="preserve"> DE ASIGNATURA</w:t>
      </w:r>
    </w:p>
    <w:p w:rsidR="008D2475" w:rsidRDefault="00E24225" w:rsidP="00877C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OPERACIONES NAVALES 202</w:t>
      </w:r>
      <w:r w:rsidR="002E2254">
        <w:rPr>
          <w:rFonts w:ascii="Arial" w:hAnsi="Arial" w:cs="Arial"/>
          <w:b/>
          <w:sz w:val="22"/>
          <w:szCs w:val="22"/>
        </w:rPr>
        <w:t>5</w:t>
      </w:r>
    </w:p>
    <w:p w:rsidR="001C16FD" w:rsidRDefault="001C16FD" w:rsidP="001C16F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9"/>
        <w:gridCol w:w="4235"/>
      </w:tblGrid>
      <w:tr w:rsidR="00353220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353220" w:rsidRPr="003A1387" w:rsidRDefault="00353220" w:rsidP="00A72F95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26C2" w:rsidRPr="003A1387" w:rsidRDefault="004A26C2" w:rsidP="003A1387">
            <w:pPr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Formación Profesional Naval.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8D247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y Meteorología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A73268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Asignatura</w:t>
            </w:r>
            <w:r w:rsidR="008D2475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E2422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Operaciones Navales</w:t>
            </w:r>
          </w:p>
        </w:tc>
      </w:tr>
      <w:tr w:rsidR="00EF0C13" w:rsidRPr="003A1387" w:rsidTr="002657E2">
        <w:tc>
          <w:tcPr>
            <w:tcW w:w="4322" w:type="dxa"/>
            <w:shd w:val="clear" w:color="auto" w:fill="auto"/>
            <w:vAlign w:val="center"/>
          </w:tcPr>
          <w:p w:rsidR="00EF0C13" w:rsidRPr="003A1387" w:rsidRDefault="00EF0C13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Ejecutivo</w:t>
            </w: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E24225" w:rsidP="006D5374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3er Año Politécnico Ejecutivo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E24225" w:rsidP="0001220F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°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E2422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Anual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C703A" w:rsidRPr="003A1387" w:rsidTr="002657E2"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3A1387" w:rsidRDefault="009C703A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6C2" w:rsidRPr="003A1387" w:rsidRDefault="0001220F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 1er semestre.</w:t>
            </w:r>
          </w:p>
        </w:tc>
      </w:tr>
      <w:tr w:rsidR="008D2475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2475" w:rsidRPr="003A1387" w:rsidRDefault="008D2475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Horas:</w:t>
            </w:r>
          </w:p>
          <w:p w:rsidR="004A26C2" w:rsidRPr="0001220F" w:rsidRDefault="004A26C2" w:rsidP="003A13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DB2ECC" w:rsidP="00E24225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E24225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DB2ECC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</w:tr>
      <w:tr w:rsidR="005D6D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DB2ECC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</w:t>
            </w:r>
          </w:p>
        </w:tc>
      </w:tr>
      <w:tr w:rsidR="00183F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183F26" w:rsidRPr="002657E2" w:rsidRDefault="00183F26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83F26" w:rsidRPr="003A1387" w:rsidRDefault="00DB2ECC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Profesor.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6D5374" w:rsidRDefault="00612994" w:rsidP="00C15B5D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Mariano Rojas</w:t>
            </w:r>
            <w:r w:rsidR="00321FA3" w:rsidRPr="006D5374">
              <w:rPr>
                <w:rFonts w:ascii="Arial" w:hAnsi="Arial" w:cs="Arial"/>
                <w:sz w:val="22"/>
                <w:szCs w:val="22"/>
                <w:lang w:val="pt-BR"/>
              </w:rPr>
              <w:t xml:space="preserve"> B.</w:t>
            </w:r>
          </w:p>
        </w:tc>
      </w:tr>
    </w:tbl>
    <w:p w:rsidR="00210859" w:rsidRPr="00375371" w:rsidRDefault="00210859">
      <w:pPr>
        <w:rPr>
          <w:lang w:val="pt-BR"/>
        </w:rPr>
      </w:pPr>
    </w:p>
    <w:p w:rsidR="009773C4" w:rsidRDefault="009773C4" w:rsidP="009773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1D82" w:rsidRDefault="009C1D82" w:rsidP="00877CA3">
      <w:pPr>
        <w:jc w:val="both"/>
        <w:rPr>
          <w:rFonts w:ascii="Arial" w:hAnsi="Arial" w:cs="Arial"/>
          <w:sz w:val="22"/>
          <w:szCs w:val="22"/>
        </w:rPr>
        <w:sectPr w:rsidR="009C1D82" w:rsidSect="00E030EC">
          <w:headerReference w:type="even" r:id="rId7"/>
          <w:head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3978"/>
      </w:tblGrid>
      <w:tr w:rsidR="00E95631" w:rsidRPr="00594DDE" w:rsidTr="00E95631">
        <w:trPr>
          <w:trHeight w:val="256"/>
        </w:trPr>
        <w:tc>
          <w:tcPr>
            <w:tcW w:w="13978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E95631" w:rsidRPr="00594DDE" w:rsidRDefault="00E95631" w:rsidP="00E24225">
            <w:pPr>
              <w:spacing w:before="60" w:after="60" w:line="276" w:lineRule="auto"/>
              <w:jc w:val="center"/>
              <w:rPr>
                <w:rFonts w:ascii="Arial" w:hAnsi="Arial" w:cs="Arial"/>
                <w:b/>
              </w:rPr>
            </w:pPr>
            <w:r w:rsidRPr="00594DDE">
              <w:rPr>
                <w:rFonts w:ascii="Arial" w:hAnsi="Arial" w:cs="Arial"/>
                <w:b/>
              </w:rPr>
              <w:lastRenderedPageBreak/>
              <w:t>II. PROGRAMACIÓN DE AULA</w:t>
            </w:r>
          </w:p>
        </w:tc>
      </w:tr>
    </w:tbl>
    <w:p w:rsidR="00E95631" w:rsidRPr="00594DDE" w:rsidRDefault="00E95631" w:rsidP="009F096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1"/>
        <w:gridCol w:w="2835"/>
        <w:gridCol w:w="7088"/>
        <w:gridCol w:w="2798"/>
      </w:tblGrid>
      <w:tr w:rsidR="00893B1F" w:rsidRPr="00594DDE" w:rsidTr="007F7109">
        <w:trPr>
          <w:trHeight w:val="256"/>
        </w:trPr>
        <w:tc>
          <w:tcPr>
            <w:tcW w:w="1271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Semana.</w:t>
            </w:r>
          </w:p>
        </w:tc>
        <w:tc>
          <w:tcPr>
            <w:tcW w:w="2835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Capacidad</w:t>
            </w:r>
          </w:p>
        </w:tc>
        <w:tc>
          <w:tcPr>
            <w:tcW w:w="7088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Unidad Temática/Contenidos.</w:t>
            </w:r>
          </w:p>
        </w:tc>
        <w:tc>
          <w:tcPr>
            <w:tcW w:w="2798" w:type="dxa"/>
            <w:shd w:val="clear" w:color="auto" w:fill="E6E6E6"/>
            <w:vAlign w:val="center"/>
          </w:tcPr>
          <w:p w:rsidR="00E95631" w:rsidRPr="00594DDE" w:rsidRDefault="00E95631" w:rsidP="00CB174B">
            <w:pPr>
              <w:spacing w:line="276" w:lineRule="auto"/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4DDE">
              <w:rPr>
                <w:rFonts w:ascii="Arial" w:hAnsi="Arial" w:cs="Arial"/>
                <w:b/>
                <w:sz w:val="22"/>
                <w:szCs w:val="22"/>
              </w:rPr>
              <w:t>Actividad.</w:t>
            </w:r>
          </w:p>
        </w:tc>
      </w:tr>
      <w:tr w:rsidR="00893B1F" w:rsidRPr="00594DDE" w:rsidTr="007F7109">
        <w:trPr>
          <w:trHeight w:val="880"/>
        </w:trPr>
        <w:tc>
          <w:tcPr>
            <w:tcW w:w="1271" w:type="dxa"/>
            <w:vAlign w:val="center"/>
          </w:tcPr>
          <w:p w:rsidR="00E95631" w:rsidRPr="00893B1F" w:rsidRDefault="001C7794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  <w:p w:rsidR="00D961EB" w:rsidRPr="00893B1F" w:rsidRDefault="00D961EB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</w:t>
            </w:r>
            <w:r w:rsidR="00DB2ECC"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0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DB2ECC"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FEB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E95631" w:rsidRPr="00893B1F" w:rsidRDefault="00E95631" w:rsidP="00893B1F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UT 1: </w:t>
            </w:r>
            <w:r w:rsidR="00DB2ECC"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256F92" w:rsidRPr="00893B1F" w:rsidRDefault="00594DDE" w:rsidP="00893B1F">
            <w:pPr>
              <w:pStyle w:val="Prrafodelista"/>
              <w:numPr>
                <w:ilvl w:val="0"/>
                <w:numId w:val="4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Introducción a la asignatura</w:t>
            </w:r>
          </w:p>
          <w:p w:rsidR="00A14A1D" w:rsidRPr="00893B1F" w:rsidRDefault="00A14A1D" w:rsidP="00893B1F">
            <w:pPr>
              <w:pStyle w:val="Prrafodelista"/>
              <w:numPr>
                <w:ilvl w:val="0"/>
                <w:numId w:val="4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E95631" w:rsidRPr="00893B1F" w:rsidRDefault="00A14A1D" w:rsidP="00893B1F">
            <w:pPr>
              <w:numPr>
                <w:ilvl w:val="1"/>
                <w:numId w:val="4"/>
              </w:numPr>
              <w:ind w:left="612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Introducción, Conceptos básicos y definiciones de factores involucrados en una planificación.</w:t>
            </w:r>
          </w:p>
        </w:tc>
        <w:tc>
          <w:tcPr>
            <w:tcW w:w="2798" w:type="dxa"/>
            <w:vAlign w:val="center"/>
          </w:tcPr>
          <w:p w:rsidR="00E95631" w:rsidRPr="00893B1F" w:rsidRDefault="00E95631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expositivas</w:t>
            </w:r>
            <w:r w:rsidR="00CE3A06" w:rsidRPr="00893B1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93B1F" w:rsidRPr="00594DDE" w:rsidTr="007F7109">
        <w:trPr>
          <w:trHeight w:val="217"/>
        </w:trPr>
        <w:tc>
          <w:tcPr>
            <w:tcW w:w="1271" w:type="dxa"/>
            <w:vAlign w:val="center"/>
          </w:tcPr>
          <w:p w:rsidR="00B44A33" w:rsidRPr="00893B1F" w:rsidRDefault="001C7794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  <w:p w:rsidR="00D961EB" w:rsidRPr="00893B1F" w:rsidRDefault="00D961EB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(1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DB2ECC"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FEB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B44A33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A14A1D" w:rsidRPr="00893B1F" w:rsidRDefault="00A14A1D" w:rsidP="00893B1F">
            <w:pPr>
              <w:pStyle w:val="Prrafodelista"/>
              <w:numPr>
                <w:ilvl w:val="0"/>
                <w:numId w:val="26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E16FB1" w:rsidRPr="00893B1F" w:rsidRDefault="00A14A1D" w:rsidP="00893B1F">
            <w:pPr>
              <w:pStyle w:val="Prrafodelista"/>
              <w:numPr>
                <w:ilvl w:val="0"/>
                <w:numId w:val="8"/>
              </w:numPr>
              <w:ind w:left="612" w:hanging="284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Etapas de una planificación de una Orden de Operaciones para un buque de apoyo o auxiliar.</w:t>
            </w:r>
          </w:p>
        </w:tc>
        <w:tc>
          <w:tcPr>
            <w:tcW w:w="2798" w:type="dxa"/>
            <w:vAlign w:val="center"/>
          </w:tcPr>
          <w:p w:rsidR="00CE3A06" w:rsidRPr="00893B1F" w:rsidRDefault="00B44A33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expositivas</w:t>
            </w:r>
            <w:r w:rsidR="00FB381D" w:rsidRPr="00893B1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44A33" w:rsidRPr="00893B1F" w:rsidRDefault="00FB381D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</w:t>
            </w:r>
            <w:r w:rsidR="00535AF5" w:rsidRPr="00893B1F">
              <w:rPr>
                <w:rFonts w:ascii="Arial" w:hAnsi="Arial" w:cs="Arial"/>
                <w:sz w:val="22"/>
                <w:szCs w:val="22"/>
              </w:rPr>
              <w:t>iscusión</w:t>
            </w:r>
            <w:r w:rsidRPr="00893B1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93B1F" w:rsidRPr="00594DDE" w:rsidTr="007F7109">
        <w:trPr>
          <w:trHeight w:val="542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CD1340" w:rsidRPr="00893B1F" w:rsidRDefault="00CD1340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</w:p>
          <w:p w:rsidR="00CD1340" w:rsidRPr="00893B1F" w:rsidRDefault="00CD1340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(2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FEB)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CD1340" w:rsidRPr="00893B1F" w:rsidRDefault="00CD1340" w:rsidP="00893B1F">
            <w:pPr>
              <w:pStyle w:val="Prrafodelista"/>
              <w:numPr>
                <w:ilvl w:val="0"/>
                <w:numId w:val="27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CD1340" w:rsidRPr="00893B1F" w:rsidRDefault="00CD1340" w:rsidP="00893B1F">
            <w:pPr>
              <w:pStyle w:val="Prrafodelista"/>
              <w:numPr>
                <w:ilvl w:val="0"/>
                <w:numId w:val="8"/>
              </w:numPr>
              <w:ind w:left="612" w:hanging="284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Formato de una planificación.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</w:tc>
      </w:tr>
      <w:tr w:rsidR="00893B1F" w:rsidRPr="00594DDE" w:rsidTr="007F7109">
        <w:trPr>
          <w:trHeight w:val="552"/>
        </w:trPr>
        <w:tc>
          <w:tcPr>
            <w:tcW w:w="1271" w:type="dxa"/>
            <w:vAlign w:val="center"/>
          </w:tcPr>
          <w:p w:rsidR="00CD1340" w:rsidRPr="00893B1F" w:rsidRDefault="00CD1340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</w:p>
          <w:p w:rsidR="00CD1340" w:rsidRPr="00893B1F" w:rsidRDefault="00CD1340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(0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MAR)</w:t>
            </w:r>
          </w:p>
        </w:tc>
        <w:tc>
          <w:tcPr>
            <w:tcW w:w="2835" w:type="dxa"/>
            <w:shd w:val="clear" w:color="auto" w:fill="auto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CD1340" w:rsidRPr="00893B1F" w:rsidRDefault="00CD1340" w:rsidP="00893B1F">
            <w:pPr>
              <w:pStyle w:val="Prrafodelista"/>
              <w:numPr>
                <w:ilvl w:val="0"/>
                <w:numId w:val="28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CD1340" w:rsidRPr="00893B1F" w:rsidRDefault="00CD1340" w:rsidP="00893B1F">
            <w:pPr>
              <w:pStyle w:val="Prrafodelista"/>
              <w:numPr>
                <w:ilvl w:val="0"/>
                <w:numId w:val="9"/>
              </w:numPr>
              <w:ind w:left="895" w:hanging="283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Presentación de la Apreciación de la situación.</w:t>
            </w:r>
          </w:p>
        </w:tc>
        <w:tc>
          <w:tcPr>
            <w:tcW w:w="2798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Trabajo y Exposiciones grupales.</w:t>
            </w:r>
          </w:p>
        </w:tc>
      </w:tr>
      <w:tr w:rsidR="00893B1F" w:rsidRPr="00594DDE" w:rsidTr="007F7109">
        <w:trPr>
          <w:trHeight w:val="541"/>
        </w:trPr>
        <w:tc>
          <w:tcPr>
            <w:tcW w:w="1271" w:type="dxa"/>
            <w:vAlign w:val="center"/>
          </w:tcPr>
          <w:p w:rsidR="00CD1340" w:rsidRPr="00893B1F" w:rsidRDefault="00CD1340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5</w:t>
            </w:r>
          </w:p>
          <w:p w:rsidR="00CD1340" w:rsidRPr="00893B1F" w:rsidRDefault="00CD1340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(1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0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MAR)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CD1340" w:rsidRPr="00893B1F" w:rsidRDefault="00CD1340" w:rsidP="00893B1F">
            <w:pPr>
              <w:pStyle w:val="Prrafodelista"/>
              <w:numPr>
                <w:ilvl w:val="0"/>
                <w:numId w:val="29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CD1340" w:rsidRPr="00893B1F" w:rsidRDefault="00CD1340" w:rsidP="00893B1F">
            <w:pPr>
              <w:pStyle w:val="Prrafodelista"/>
              <w:numPr>
                <w:ilvl w:val="0"/>
                <w:numId w:val="9"/>
              </w:numPr>
              <w:ind w:left="895" w:hanging="283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Presentación del desarrollo del Plan.</w:t>
            </w:r>
          </w:p>
        </w:tc>
        <w:tc>
          <w:tcPr>
            <w:tcW w:w="2798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Trabajo y Exposiciones grupales.</w:t>
            </w:r>
          </w:p>
        </w:tc>
      </w:tr>
      <w:tr w:rsidR="00893B1F" w:rsidRPr="00594DDE" w:rsidTr="007F7109">
        <w:trPr>
          <w:trHeight w:val="1250"/>
        </w:trPr>
        <w:tc>
          <w:tcPr>
            <w:tcW w:w="1271" w:type="dxa"/>
            <w:vAlign w:val="center"/>
          </w:tcPr>
          <w:p w:rsidR="00FB381D" w:rsidRPr="00893B1F" w:rsidRDefault="00FB381D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6</w:t>
            </w:r>
          </w:p>
          <w:p w:rsidR="00FB381D" w:rsidRPr="00893B1F" w:rsidRDefault="00FB381D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(1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MAR)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FB381D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FB381D" w:rsidRPr="00893B1F" w:rsidRDefault="00FB381D" w:rsidP="00893B1F">
            <w:pPr>
              <w:pStyle w:val="Prrafodelista"/>
              <w:numPr>
                <w:ilvl w:val="0"/>
                <w:numId w:val="30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FB381D" w:rsidRPr="00893B1F" w:rsidRDefault="00FB381D" w:rsidP="00893B1F">
            <w:pPr>
              <w:pStyle w:val="Prrafodelista"/>
              <w:numPr>
                <w:ilvl w:val="0"/>
                <w:numId w:val="9"/>
              </w:numPr>
              <w:ind w:left="895" w:hanging="283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Presentación de la Directiva.</w:t>
            </w:r>
          </w:p>
          <w:p w:rsidR="00FB381D" w:rsidRPr="00893B1F" w:rsidRDefault="00FB381D" w:rsidP="00893B1F">
            <w:pPr>
              <w:pStyle w:val="Prrafodelista"/>
              <w:numPr>
                <w:ilvl w:val="0"/>
                <w:numId w:val="8"/>
              </w:numPr>
              <w:ind w:left="612" w:hanging="284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Objeto, sistema y ejercicio del mando.</w:t>
            </w:r>
          </w:p>
          <w:p w:rsidR="00FB381D" w:rsidRPr="00893B1F" w:rsidRDefault="00FB381D" w:rsidP="00893B1F">
            <w:pPr>
              <w:pStyle w:val="Prrafodelista"/>
              <w:numPr>
                <w:ilvl w:val="0"/>
                <w:numId w:val="8"/>
              </w:numPr>
              <w:ind w:left="612" w:hanging="284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Mando operativo, Control operativo, Mando táctico, Control táctico, Mando operativo, Control operativo.</w:t>
            </w:r>
          </w:p>
        </w:tc>
        <w:tc>
          <w:tcPr>
            <w:tcW w:w="2798" w:type="dxa"/>
            <w:vAlign w:val="center"/>
          </w:tcPr>
          <w:p w:rsidR="00FB381D" w:rsidRPr="00893B1F" w:rsidRDefault="00FB381D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FB381D" w:rsidRPr="00893B1F" w:rsidRDefault="00535AF5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 xml:space="preserve">Trabajo y </w:t>
            </w:r>
            <w:r w:rsidR="00FB381D" w:rsidRPr="00893B1F">
              <w:rPr>
                <w:rFonts w:ascii="Arial" w:hAnsi="Arial" w:cs="Arial"/>
                <w:sz w:val="22"/>
                <w:szCs w:val="22"/>
              </w:rPr>
              <w:t>Exposiciones grupales.</w:t>
            </w:r>
          </w:p>
        </w:tc>
      </w:tr>
      <w:tr w:rsidR="00893B1F" w:rsidRPr="00594DDE" w:rsidTr="007F7109">
        <w:trPr>
          <w:trHeight w:val="674"/>
        </w:trPr>
        <w:tc>
          <w:tcPr>
            <w:tcW w:w="1271" w:type="dxa"/>
            <w:vAlign w:val="center"/>
          </w:tcPr>
          <w:p w:rsidR="00535AF5" w:rsidRPr="00893B1F" w:rsidRDefault="00535AF5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</w:p>
          <w:p w:rsidR="00535AF5" w:rsidRPr="00893B1F" w:rsidRDefault="00535AF5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(2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MAR)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535AF5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535AF5" w:rsidRPr="00893B1F" w:rsidRDefault="00535AF5" w:rsidP="00893B1F">
            <w:pPr>
              <w:pStyle w:val="Prrafodelista"/>
              <w:numPr>
                <w:ilvl w:val="0"/>
                <w:numId w:val="31"/>
              </w:numPr>
              <w:tabs>
                <w:tab w:val="left" w:pos="367"/>
              </w:tabs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Planificación</w:t>
            </w:r>
          </w:p>
          <w:p w:rsidR="00535AF5" w:rsidRPr="00893B1F" w:rsidRDefault="00535AF5" w:rsidP="00893B1F">
            <w:pPr>
              <w:pStyle w:val="Prrafodelista"/>
              <w:numPr>
                <w:ilvl w:val="0"/>
                <w:numId w:val="8"/>
              </w:numPr>
              <w:ind w:left="612" w:hanging="284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Objeto, sistema y ejercicio del mando.</w:t>
            </w:r>
          </w:p>
          <w:p w:rsidR="00535AF5" w:rsidRPr="00D72390" w:rsidRDefault="00535AF5" w:rsidP="00893B1F">
            <w:pPr>
              <w:pStyle w:val="Prrafodelista"/>
              <w:numPr>
                <w:ilvl w:val="0"/>
                <w:numId w:val="8"/>
              </w:numPr>
              <w:ind w:left="612" w:hanging="284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Mando operativo, Control operativo, Mando táctico, Control táctico, Mando operativo, Control operativo.</w:t>
            </w:r>
          </w:p>
        </w:tc>
        <w:tc>
          <w:tcPr>
            <w:tcW w:w="2798" w:type="dxa"/>
            <w:vAlign w:val="center"/>
          </w:tcPr>
          <w:p w:rsidR="00535AF5" w:rsidRPr="00893B1F" w:rsidRDefault="00535AF5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expositivas.</w:t>
            </w:r>
          </w:p>
          <w:p w:rsidR="00535AF5" w:rsidRPr="00893B1F" w:rsidRDefault="00535AF5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893B1F" w:rsidRPr="00594DDE" w:rsidTr="007F7109">
        <w:trPr>
          <w:trHeight w:val="780"/>
        </w:trPr>
        <w:tc>
          <w:tcPr>
            <w:tcW w:w="1271" w:type="dxa"/>
            <w:vAlign w:val="center"/>
          </w:tcPr>
          <w:p w:rsidR="00535AF5" w:rsidRPr="00893B1F" w:rsidRDefault="00535AF5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lastRenderedPageBreak/>
              <w:t>8</w:t>
            </w:r>
          </w:p>
          <w:p w:rsidR="00535AF5" w:rsidRPr="00893B1F" w:rsidRDefault="00535AF5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1 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MAR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Orientación Espaci</w:t>
            </w:r>
            <w:r w:rsidR="00594DDE" w:rsidRPr="00893B1F">
              <w:rPr>
                <w:rFonts w:ascii="Arial" w:hAnsi="Arial" w:cs="Arial"/>
                <w:sz w:val="22"/>
                <w:szCs w:val="22"/>
              </w:rPr>
              <w:t>al</w:t>
            </w:r>
            <w:r w:rsidRPr="00893B1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35AF5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535AF5" w:rsidRPr="00893B1F" w:rsidRDefault="00535AF5" w:rsidP="00893B1F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UT 2: MANIOBRAS DE BUQUES EN PUERTO</w:t>
            </w:r>
          </w:p>
          <w:p w:rsidR="00535AF5" w:rsidRPr="00893B1F" w:rsidRDefault="00535AF5" w:rsidP="00893B1F">
            <w:pPr>
              <w:numPr>
                <w:ilvl w:val="2"/>
                <w:numId w:val="10"/>
              </w:numPr>
              <w:tabs>
                <w:tab w:val="clear" w:pos="1701"/>
              </w:tabs>
              <w:ind w:left="330" w:hanging="2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</w:rPr>
              <w:t>Maniobras y fuerzas aplicadas</w:t>
            </w:r>
          </w:p>
          <w:p w:rsidR="00A05108" w:rsidRPr="00893B1F" w:rsidRDefault="00A05108" w:rsidP="00893B1F">
            <w:pPr>
              <w:numPr>
                <w:ilvl w:val="3"/>
                <w:numId w:val="10"/>
              </w:numPr>
              <w:tabs>
                <w:tab w:val="clear" w:pos="2268"/>
              </w:tabs>
              <w:ind w:left="614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Introducción a Maniobras</w:t>
            </w:r>
          </w:p>
          <w:p w:rsidR="00535AF5" w:rsidRPr="00893B1F" w:rsidRDefault="00535AF5" w:rsidP="00893B1F">
            <w:pPr>
              <w:numPr>
                <w:ilvl w:val="3"/>
                <w:numId w:val="10"/>
              </w:numPr>
              <w:tabs>
                <w:tab w:val="clear" w:pos="2268"/>
              </w:tabs>
              <w:ind w:left="614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Conceptos básicos de estabilidad transversal de un buque.</w:t>
            </w:r>
          </w:p>
        </w:tc>
        <w:tc>
          <w:tcPr>
            <w:tcW w:w="2798" w:type="dxa"/>
            <w:vAlign w:val="center"/>
          </w:tcPr>
          <w:p w:rsidR="00535AF5" w:rsidRPr="00893B1F" w:rsidRDefault="00535AF5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535AF5" w:rsidRPr="00893B1F" w:rsidRDefault="00535AF5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893B1F" w:rsidRPr="00594DDE" w:rsidTr="007F7109">
        <w:trPr>
          <w:trHeight w:val="386"/>
        </w:trPr>
        <w:tc>
          <w:tcPr>
            <w:tcW w:w="1271" w:type="dxa"/>
            <w:vAlign w:val="center"/>
          </w:tcPr>
          <w:p w:rsidR="00A05108" w:rsidRPr="00893B1F" w:rsidRDefault="00A05108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</w:p>
          <w:p w:rsidR="00A05108" w:rsidRPr="00893B1F" w:rsidRDefault="00A05108" w:rsidP="00A33A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(0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ABR)</w:t>
            </w:r>
          </w:p>
        </w:tc>
        <w:tc>
          <w:tcPr>
            <w:tcW w:w="2835" w:type="dxa"/>
            <w:vAlign w:val="center"/>
          </w:tcPr>
          <w:p w:rsidR="00CD1340" w:rsidRPr="00893B1F" w:rsidRDefault="00594DD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Orientación Espacial.</w:t>
            </w:r>
          </w:p>
          <w:p w:rsidR="00A05108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A05108" w:rsidRPr="00893B1F" w:rsidRDefault="00A05108" w:rsidP="00893B1F">
            <w:pPr>
              <w:numPr>
                <w:ilvl w:val="2"/>
                <w:numId w:val="11"/>
              </w:numPr>
              <w:tabs>
                <w:tab w:val="clear" w:pos="1701"/>
              </w:tabs>
              <w:ind w:left="330" w:hanging="2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</w:rPr>
              <w:t>Maniobras y fuerzas aplicadas</w:t>
            </w:r>
          </w:p>
          <w:p w:rsidR="00A05108" w:rsidRPr="00893B1F" w:rsidRDefault="00A05108" w:rsidP="00893B1F">
            <w:pPr>
              <w:numPr>
                <w:ilvl w:val="3"/>
                <w:numId w:val="11"/>
              </w:numPr>
              <w:ind w:left="614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Fuerzas que afectan a un buque y curvas evolutivas resultantes.</w:t>
            </w:r>
          </w:p>
        </w:tc>
        <w:tc>
          <w:tcPr>
            <w:tcW w:w="2798" w:type="dxa"/>
            <w:vAlign w:val="center"/>
          </w:tcPr>
          <w:p w:rsidR="00A05108" w:rsidRPr="00893B1F" w:rsidRDefault="00A05108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A05108" w:rsidRPr="00893B1F" w:rsidRDefault="00A05108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893B1F" w:rsidRPr="00594DDE" w:rsidTr="007F7109">
        <w:trPr>
          <w:trHeight w:val="953"/>
        </w:trPr>
        <w:tc>
          <w:tcPr>
            <w:tcW w:w="1271" w:type="dxa"/>
            <w:vAlign w:val="center"/>
          </w:tcPr>
          <w:p w:rsidR="008C602E" w:rsidRPr="00893B1F" w:rsidRDefault="008C602E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  <w:p w:rsidR="008C602E" w:rsidRPr="00893B1F" w:rsidRDefault="008C602E" w:rsidP="00A33A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(1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ABR)</w:t>
            </w:r>
          </w:p>
        </w:tc>
        <w:tc>
          <w:tcPr>
            <w:tcW w:w="2835" w:type="dxa"/>
            <w:vAlign w:val="center"/>
          </w:tcPr>
          <w:p w:rsidR="00CD1340" w:rsidRPr="00893B1F" w:rsidRDefault="00594DD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Orientación Espacial.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8C602E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8C602E" w:rsidRPr="00893B1F" w:rsidRDefault="008C602E" w:rsidP="00893B1F">
            <w:pPr>
              <w:numPr>
                <w:ilvl w:val="2"/>
                <w:numId w:val="12"/>
              </w:numPr>
              <w:tabs>
                <w:tab w:val="clear" w:pos="1701"/>
              </w:tabs>
              <w:ind w:left="332" w:hanging="2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</w:rPr>
              <w:t>Maniobras y fuerzas aplicadas</w:t>
            </w:r>
          </w:p>
          <w:p w:rsidR="008C602E" w:rsidRPr="00893B1F" w:rsidRDefault="008C602E" w:rsidP="00893B1F">
            <w:pPr>
              <w:numPr>
                <w:ilvl w:val="3"/>
                <w:numId w:val="13"/>
              </w:numPr>
              <w:ind w:left="614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Buque mono hélice: fuerzas resultantes.</w:t>
            </w:r>
          </w:p>
          <w:p w:rsidR="008C602E" w:rsidRDefault="008C602E" w:rsidP="00893B1F">
            <w:pPr>
              <w:numPr>
                <w:ilvl w:val="3"/>
                <w:numId w:val="13"/>
              </w:numPr>
              <w:ind w:left="614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Buque de dos hélices: fuerzas resultantes.</w:t>
            </w:r>
          </w:p>
          <w:p w:rsidR="00D72390" w:rsidRPr="00893B1F" w:rsidRDefault="00D72390" w:rsidP="00D72390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color w:val="FF0000"/>
                <w:sz w:val="22"/>
                <w:szCs w:val="22"/>
                <w:lang w:val="es-ES_tradnl"/>
              </w:rPr>
              <w:t xml:space="preserve">FERIADO VIE 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s-ES_tradnl"/>
              </w:rPr>
              <w:t>18</w:t>
            </w:r>
            <w:r w:rsidRPr="00893B1F">
              <w:rPr>
                <w:rFonts w:ascii="Arial" w:hAnsi="Arial" w:cs="Arial"/>
                <w:color w:val="FF0000"/>
                <w:sz w:val="22"/>
                <w:szCs w:val="22"/>
                <w:lang w:val="es-ES_tradnl"/>
              </w:rPr>
              <w:t xml:space="preserve"> (SEMANA SANTA)</w:t>
            </w:r>
          </w:p>
        </w:tc>
        <w:tc>
          <w:tcPr>
            <w:tcW w:w="2798" w:type="dxa"/>
            <w:vAlign w:val="center"/>
          </w:tcPr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Ejercitación en clases.</w:t>
            </w:r>
          </w:p>
        </w:tc>
      </w:tr>
      <w:tr w:rsidR="00893B1F" w:rsidRPr="00594DDE" w:rsidTr="007F7109">
        <w:trPr>
          <w:trHeight w:val="21"/>
        </w:trPr>
        <w:tc>
          <w:tcPr>
            <w:tcW w:w="1271" w:type="dxa"/>
            <w:vAlign w:val="center"/>
          </w:tcPr>
          <w:p w:rsidR="008C602E" w:rsidRPr="00893B1F" w:rsidRDefault="008C602E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11</w:t>
            </w:r>
          </w:p>
          <w:p w:rsidR="008C602E" w:rsidRPr="00893B1F" w:rsidRDefault="008C602E" w:rsidP="00A33A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(2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ABR)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8C602E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8C602E" w:rsidRPr="00893B1F" w:rsidRDefault="008C602E" w:rsidP="00893B1F">
            <w:pPr>
              <w:numPr>
                <w:ilvl w:val="2"/>
                <w:numId w:val="12"/>
              </w:numPr>
              <w:tabs>
                <w:tab w:val="clear" w:pos="1701"/>
              </w:tabs>
              <w:ind w:left="332" w:hanging="2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</w:rPr>
              <w:t>Maniobras básicas características.</w:t>
            </w:r>
          </w:p>
          <w:p w:rsidR="008C602E" w:rsidRPr="00893B1F" w:rsidRDefault="008C602E" w:rsidP="00893B1F">
            <w:pPr>
              <w:numPr>
                <w:ilvl w:val="3"/>
                <w:numId w:val="15"/>
              </w:numPr>
              <w:tabs>
                <w:tab w:val="clear" w:pos="2268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Maniobras de atraque en áreas restringidas.</w:t>
            </w:r>
          </w:p>
        </w:tc>
        <w:tc>
          <w:tcPr>
            <w:tcW w:w="2798" w:type="dxa"/>
            <w:vAlign w:val="center"/>
          </w:tcPr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Estudio de casos.</w:t>
            </w:r>
          </w:p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893B1F" w:rsidRPr="00594DDE" w:rsidTr="007F7109">
        <w:trPr>
          <w:trHeight w:val="660"/>
        </w:trPr>
        <w:tc>
          <w:tcPr>
            <w:tcW w:w="1271" w:type="dxa"/>
            <w:vAlign w:val="center"/>
          </w:tcPr>
          <w:p w:rsidR="008C602E" w:rsidRPr="00893B1F" w:rsidRDefault="008C602E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12</w:t>
            </w:r>
          </w:p>
          <w:p w:rsidR="008C602E" w:rsidRPr="00893B1F" w:rsidRDefault="008C602E" w:rsidP="00A33A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MX"/>
              </w:rPr>
              <w:t>(2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s-MX"/>
              </w:rPr>
              <w:t>8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ABR)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8C602E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8C602E" w:rsidRPr="00893B1F" w:rsidRDefault="008C602E" w:rsidP="00893B1F">
            <w:pPr>
              <w:numPr>
                <w:ilvl w:val="2"/>
                <w:numId w:val="16"/>
              </w:numPr>
              <w:tabs>
                <w:tab w:val="clear" w:pos="1701"/>
              </w:tabs>
              <w:ind w:left="332" w:hanging="2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</w:rPr>
              <w:t>Maniobras básicas características.</w:t>
            </w:r>
          </w:p>
          <w:p w:rsidR="008C602E" w:rsidRPr="00893B1F" w:rsidRDefault="008C602E" w:rsidP="00893B1F">
            <w:pPr>
              <w:numPr>
                <w:ilvl w:val="3"/>
                <w:numId w:val="15"/>
              </w:numPr>
              <w:tabs>
                <w:tab w:val="clear" w:pos="2268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Maniobras de fondeo de precisión.</w:t>
            </w:r>
          </w:p>
          <w:p w:rsidR="008C602E" w:rsidRDefault="008C602E" w:rsidP="00893B1F">
            <w:pPr>
              <w:numPr>
                <w:ilvl w:val="3"/>
                <w:numId w:val="15"/>
              </w:numPr>
              <w:tabs>
                <w:tab w:val="clear" w:pos="2268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Maniobras empleando torques.</w:t>
            </w:r>
          </w:p>
          <w:p w:rsidR="00D72390" w:rsidRPr="00D72390" w:rsidRDefault="00D72390" w:rsidP="00D72390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EVALUACIÓN EXPO PLANIFICACIÓN</w:t>
            </w:r>
          </w:p>
        </w:tc>
        <w:tc>
          <w:tcPr>
            <w:tcW w:w="2798" w:type="dxa"/>
            <w:vAlign w:val="center"/>
          </w:tcPr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Preparación de navegación en aula.</w:t>
            </w:r>
          </w:p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893B1F" w:rsidRPr="00594DDE" w:rsidTr="007F7109">
        <w:trPr>
          <w:trHeight w:val="79"/>
        </w:trPr>
        <w:tc>
          <w:tcPr>
            <w:tcW w:w="1271" w:type="dxa"/>
            <w:vAlign w:val="center"/>
          </w:tcPr>
          <w:p w:rsidR="008C602E" w:rsidRPr="00893B1F" w:rsidRDefault="008C602E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13</w:t>
            </w:r>
          </w:p>
          <w:p w:rsidR="008C602E" w:rsidRPr="00893B1F" w:rsidRDefault="008C602E" w:rsidP="00A33A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(0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5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MAY)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8C602E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8C602E" w:rsidRPr="00893B1F" w:rsidRDefault="008C602E" w:rsidP="00893B1F">
            <w:pPr>
              <w:numPr>
                <w:ilvl w:val="0"/>
                <w:numId w:val="17"/>
              </w:numPr>
              <w:ind w:left="365" w:hanging="365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Simulador de Navegación</w:t>
            </w:r>
          </w:p>
          <w:p w:rsidR="008C602E" w:rsidRPr="00893B1F" w:rsidRDefault="008C602E" w:rsidP="00893B1F">
            <w:pPr>
              <w:numPr>
                <w:ilvl w:val="3"/>
                <w:numId w:val="17"/>
              </w:numPr>
              <w:tabs>
                <w:tab w:val="clear" w:pos="2268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Ejercicio 1: Maniobra de atraque y zarpe, mono hélice.</w:t>
            </w:r>
          </w:p>
          <w:p w:rsidR="008C602E" w:rsidRPr="00893B1F" w:rsidRDefault="008C602E" w:rsidP="00893B1F">
            <w:pPr>
              <w:numPr>
                <w:ilvl w:val="3"/>
                <w:numId w:val="17"/>
              </w:numPr>
              <w:tabs>
                <w:tab w:val="clear" w:pos="2268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Ejercicio N° 2: Maniobra de atraque y zarpe, dos hélices.</w:t>
            </w:r>
          </w:p>
          <w:p w:rsidR="008C602E" w:rsidRPr="00D72390" w:rsidRDefault="00D72390" w:rsidP="00893B1F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color w:val="FF0000"/>
                <w:sz w:val="22"/>
                <w:szCs w:val="22"/>
                <w:lang w:val="es-ES_tradnl"/>
              </w:rPr>
              <w:t xml:space="preserve">FERIADO 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s-ES_tradnl"/>
              </w:rPr>
              <w:t>JUE</w:t>
            </w:r>
            <w:r w:rsidRPr="00893B1F">
              <w:rPr>
                <w:rFonts w:ascii="Arial" w:hAnsi="Arial" w:cs="Arial"/>
                <w:color w:val="FF0000"/>
                <w:sz w:val="22"/>
                <w:szCs w:val="22"/>
                <w:lang w:val="es-ES_tradnl"/>
              </w:rPr>
              <w:t xml:space="preserve"> 01 MAY (DÍA DEL TRABAJO)</w:t>
            </w:r>
          </w:p>
        </w:tc>
        <w:tc>
          <w:tcPr>
            <w:tcW w:w="2798" w:type="dxa"/>
            <w:vAlign w:val="center"/>
          </w:tcPr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</w:tc>
      </w:tr>
      <w:tr w:rsidR="00893B1F" w:rsidRPr="00594DDE" w:rsidTr="007F7109">
        <w:trPr>
          <w:trHeight w:val="794"/>
        </w:trPr>
        <w:tc>
          <w:tcPr>
            <w:tcW w:w="1271" w:type="dxa"/>
            <w:vAlign w:val="center"/>
          </w:tcPr>
          <w:p w:rsidR="008C602E" w:rsidRPr="00893B1F" w:rsidRDefault="008C602E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14</w:t>
            </w:r>
          </w:p>
          <w:p w:rsidR="008C602E" w:rsidRPr="00893B1F" w:rsidRDefault="008C602E" w:rsidP="00A33A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(1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MAY)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8C602E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8C602E" w:rsidRPr="00893B1F" w:rsidRDefault="008C602E" w:rsidP="00D72390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Simulador de Navegación</w:t>
            </w:r>
          </w:p>
          <w:p w:rsidR="00D72390" w:rsidRPr="00893B1F" w:rsidRDefault="00D72390" w:rsidP="00D72390">
            <w:pPr>
              <w:numPr>
                <w:ilvl w:val="3"/>
                <w:numId w:val="17"/>
              </w:numPr>
              <w:tabs>
                <w:tab w:val="clear" w:pos="2268"/>
                <w:tab w:val="num" w:pos="819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Ejercicio N° 3: Maniobra de fondeo de precisión</w:t>
            </w:r>
          </w:p>
          <w:p w:rsidR="008C602E" w:rsidRPr="00893B1F" w:rsidRDefault="008C602E" w:rsidP="00D72390">
            <w:pPr>
              <w:numPr>
                <w:ilvl w:val="3"/>
                <w:numId w:val="17"/>
              </w:numPr>
              <w:tabs>
                <w:tab w:val="clear" w:pos="2268"/>
                <w:tab w:val="num" w:pos="819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Evaluación simulador.</w:t>
            </w:r>
          </w:p>
        </w:tc>
        <w:tc>
          <w:tcPr>
            <w:tcW w:w="2798" w:type="dxa"/>
            <w:vAlign w:val="center"/>
          </w:tcPr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</w:tc>
      </w:tr>
      <w:tr w:rsidR="00893B1F" w:rsidRPr="00594DDE" w:rsidTr="007F7109">
        <w:trPr>
          <w:trHeight w:val="95"/>
        </w:trPr>
        <w:tc>
          <w:tcPr>
            <w:tcW w:w="1271" w:type="dxa"/>
            <w:vAlign w:val="center"/>
          </w:tcPr>
          <w:p w:rsidR="008C602E" w:rsidRPr="00893B1F" w:rsidRDefault="008C602E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15</w:t>
            </w:r>
          </w:p>
          <w:p w:rsidR="008C602E" w:rsidRPr="00893B1F" w:rsidRDefault="008C602E" w:rsidP="00A33A20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>(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n-US"/>
              </w:rPr>
              <w:t>19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MAY)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8C602E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7088" w:type="dxa"/>
            <w:vAlign w:val="center"/>
          </w:tcPr>
          <w:p w:rsidR="00D72390" w:rsidRDefault="00D72390" w:rsidP="00D72390">
            <w:pPr>
              <w:numPr>
                <w:ilvl w:val="3"/>
                <w:numId w:val="17"/>
              </w:numPr>
              <w:tabs>
                <w:tab w:val="clear" w:pos="2268"/>
                <w:tab w:val="num" w:pos="819"/>
              </w:tabs>
              <w:ind w:left="616" w:hanging="284"/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Evaluación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93B1F">
              <w:rPr>
                <w:rFonts w:ascii="Arial" w:hAnsi="Arial" w:cs="Arial"/>
                <w:sz w:val="22"/>
                <w:szCs w:val="22"/>
                <w:lang w:val="es-ES_tradnl"/>
              </w:rPr>
              <w:t>simulador.</w:t>
            </w:r>
          </w:p>
          <w:p w:rsidR="008C602E" w:rsidRPr="00893B1F" w:rsidRDefault="008C602E" w:rsidP="00893B1F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UT 3: PROCEDIMIENTOS TÁCTICOS</w:t>
            </w:r>
          </w:p>
          <w:p w:rsidR="008C602E" w:rsidRPr="00893B1F" w:rsidRDefault="008C602E" w:rsidP="00893B1F">
            <w:pPr>
              <w:numPr>
                <w:ilvl w:val="3"/>
                <w:numId w:val="20"/>
              </w:numPr>
              <w:tabs>
                <w:tab w:val="clear" w:pos="1701"/>
              </w:tabs>
              <w:ind w:left="328" w:hanging="283"/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MX"/>
              </w:rPr>
              <w:t>Procedimientos Tácticos.</w:t>
            </w:r>
          </w:p>
          <w:p w:rsidR="008C602E" w:rsidRPr="00D72390" w:rsidRDefault="008C602E" w:rsidP="00D72390">
            <w:pPr>
              <w:numPr>
                <w:ilvl w:val="3"/>
                <w:numId w:val="33"/>
              </w:numPr>
              <w:tabs>
                <w:tab w:val="clear" w:pos="2268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72390">
              <w:rPr>
                <w:rFonts w:ascii="Arial" w:hAnsi="Arial" w:cs="Arial"/>
                <w:sz w:val="22"/>
                <w:szCs w:val="22"/>
                <w:lang w:val="es-ES_tradnl"/>
              </w:rPr>
              <w:t>In</w:t>
            </w:r>
            <w:bookmarkStart w:id="0" w:name="_GoBack"/>
            <w:bookmarkEnd w:id="0"/>
            <w:r w:rsidRPr="00D72390">
              <w:rPr>
                <w:rFonts w:ascii="Arial" w:hAnsi="Arial" w:cs="Arial"/>
                <w:sz w:val="22"/>
                <w:szCs w:val="22"/>
                <w:lang w:val="es-ES_tradnl"/>
              </w:rPr>
              <w:t>troducción a los procedimientos tácticos.</w:t>
            </w:r>
          </w:p>
          <w:p w:rsidR="008C602E" w:rsidRPr="00D72390" w:rsidRDefault="008C602E" w:rsidP="00D72390">
            <w:pPr>
              <w:numPr>
                <w:ilvl w:val="3"/>
                <w:numId w:val="33"/>
              </w:numPr>
              <w:tabs>
                <w:tab w:val="clear" w:pos="2268"/>
              </w:tabs>
              <w:ind w:left="616" w:hanging="284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72390">
              <w:rPr>
                <w:rFonts w:ascii="Arial" w:hAnsi="Arial" w:cs="Arial"/>
                <w:sz w:val="22"/>
                <w:szCs w:val="22"/>
                <w:lang w:val="es-ES_tradnl"/>
              </w:rPr>
              <w:t>Concepto general de guerra en el mar.</w:t>
            </w:r>
          </w:p>
          <w:p w:rsidR="008C602E" w:rsidRPr="00893B1F" w:rsidRDefault="008C602E" w:rsidP="00893B1F">
            <w:pPr>
              <w:tabs>
                <w:tab w:val="left" w:pos="-1440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color w:val="FF0000"/>
                <w:sz w:val="22"/>
                <w:szCs w:val="22"/>
                <w:lang w:val="es-ES_tradnl"/>
              </w:rPr>
              <w:lastRenderedPageBreak/>
              <w:t>FERIADO MAR 21 MAY (GL. NAVALES)</w:t>
            </w:r>
          </w:p>
        </w:tc>
        <w:tc>
          <w:tcPr>
            <w:tcW w:w="2798" w:type="dxa"/>
            <w:vAlign w:val="center"/>
          </w:tcPr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lastRenderedPageBreak/>
              <w:t>Clases expositiva.</w:t>
            </w:r>
          </w:p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893B1F" w:rsidRPr="00594DDE" w:rsidTr="007F7109">
        <w:trPr>
          <w:trHeight w:val="266"/>
        </w:trPr>
        <w:tc>
          <w:tcPr>
            <w:tcW w:w="1271" w:type="dxa"/>
            <w:vAlign w:val="center"/>
          </w:tcPr>
          <w:p w:rsidR="008C602E" w:rsidRPr="00893B1F" w:rsidRDefault="008C602E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16</w:t>
            </w:r>
          </w:p>
          <w:p w:rsidR="008C602E" w:rsidRPr="00893B1F" w:rsidRDefault="008C602E" w:rsidP="00A33A20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MX"/>
              </w:rPr>
              <w:t>(2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s-MX"/>
              </w:rPr>
              <w:t>6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MAY)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8C602E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8C602E" w:rsidRPr="00893B1F" w:rsidRDefault="008C602E" w:rsidP="00893B1F">
            <w:pPr>
              <w:numPr>
                <w:ilvl w:val="3"/>
                <w:numId w:val="22"/>
              </w:numPr>
              <w:tabs>
                <w:tab w:val="clear" w:pos="1701"/>
              </w:tabs>
              <w:ind w:left="328" w:hanging="283"/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MX"/>
              </w:rPr>
              <w:t>Procedimientos Tácticos.</w:t>
            </w:r>
          </w:p>
          <w:p w:rsidR="008C602E" w:rsidRPr="00893B1F" w:rsidRDefault="008C602E" w:rsidP="00893B1F">
            <w:pPr>
              <w:numPr>
                <w:ilvl w:val="4"/>
                <w:numId w:val="23"/>
              </w:numPr>
              <w:tabs>
                <w:tab w:val="clear" w:pos="2268"/>
              </w:tabs>
              <w:ind w:left="652" w:hanging="3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Concepto general de guerra en el mar.</w:t>
            </w:r>
          </w:p>
        </w:tc>
        <w:tc>
          <w:tcPr>
            <w:tcW w:w="2798" w:type="dxa"/>
            <w:vAlign w:val="center"/>
          </w:tcPr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8C602E" w:rsidRPr="00893B1F" w:rsidRDefault="008C602E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893B1F" w:rsidRPr="00594DDE" w:rsidTr="007F7109">
        <w:trPr>
          <w:trHeight w:val="1250"/>
        </w:trPr>
        <w:tc>
          <w:tcPr>
            <w:tcW w:w="1271" w:type="dxa"/>
            <w:vAlign w:val="center"/>
          </w:tcPr>
          <w:p w:rsidR="00347771" w:rsidRPr="00893B1F" w:rsidRDefault="00347771" w:rsidP="00893B1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17</w:t>
            </w:r>
          </w:p>
          <w:p w:rsidR="00347771" w:rsidRPr="00893B1F" w:rsidRDefault="00347771" w:rsidP="00A33A20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CL"/>
              </w:rPr>
              <w:t>(0</w:t>
            </w:r>
            <w:r w:rsidR="00A33A20">
              <w:rPr>
                <w:rFonts w:ascii="Arial" w:hAnsi="Arial" w:cs="Arial"/>
                <w:b/>
                <w:sz w:val="22"/>
                <w:szCs w:val="22"/>
                <w:lang w:val="es-CL"/>
              </w:rPr>
              <w:t>2</w:t>
            </w:r>
            <w:r w:rsidRPr="00893B1F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JUN)</w:t>
            </w:r>
          </w:p>
        </w:tc>
        <w:tc>
          <w:tcPr>
            <w:tcW w:w="2835" w:type="dxa"/>
            <w:vAlign w:val="center"/>
          </w:tcPr>
          <w:p w:rsidR="00CD1340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  <w:p w:rsidR="00347771" w:rsidRPr="00893B1F" w:rsidRDefault="00CD1340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7088" w:type="dxa"/>
            <w:vAlign w:val="center"/>
          </w:tcPr>
          <w:p w:rsidR="00347771" w:rsidRPr="00893B1F" w:rsidRDefault="00347771" w:rsidP="00893B1F">
            <w:pPr>
              <w:numPr>
                <w:ilvl w:val="3"/>
                <w:numId w:val="24"/>
              </w:numPr>
              <w:tabs>
                <w:tab w:val="clear" w:pos="1701"/>
              </w:tabs>
              <w:ind w:left="328" w:hanging="283"/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93B1F">
              <w:rPr>
                <w:rFonts w:ascii="Arial" w:hAnsi="Arial" w:cs="Arial"/>
                <w:b/>
                <w:sz w:val="22"/>
                <w:szCs w:val="22"/>
                <w:lang w:val="es-MX"/>
              </w:rPr>
              <w:t>Procedimientos Tácticos.</w:t>
            </w:r>
          </w:p>
          <w:p w:rsidR="00347771" w:rsidRPr="00893B1F" w:rsidRDefault="00347771" w:rsidP="00893B1F">
            <w:pPr>
              <w:numPr>
                <w:ilvl w:val="4"/>
                <w:numId w:val="25"/>
              </w:numPr>
              <w:tabs>
                <w:tab w:val="clear" w:pos="2268"/>
              </w:tabs>
              <w:ind w:left="652" w:hanging="3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Concepto general de guerra en el mar.</w:t>
            </w:r>
          </w:p>
          <w:p w:rsidR="00347771" w:rsidRPr="00893B1F" w:rsidRDefault="00347771" w:rsidP="00893B1F">
            <w:pPr>
              <w:numPr>
                <w:ilvl w:val="4"/>
                <w:numId w:val="25"/>
              </w:numPr>
              <w:tabs>
                <w:tab w:val="clear" w:pos="2268"/>
              </w:tabs>
              <w:ind w:left="652" w:hanging="3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Estructura general del ATP 1 (C) Vol. I.</w:t>
            </w:r>
          </w:p>
          <w:p w:rsidR="00347771" w:rsidRPr="00893B1F" w:rsidRDefault="00347771" w:rsidP="00893B1F">
            <w:pPr>
              <w:numPr>
                <w:ilvl w:val="4"/>
                <w:numId w:val="25"/>
              </w:numPr>
              <w:tabs>
                <w:tab w:val="clear" w:pos="2268"/>
              </w:tabs>
              <w:ind w:left="652" w:hanging="3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 xml:space="preserve">Organización. </w:t>
            </w:r>
          </w:p>
          <w:p w:rsidR="00347771" w:rsidRPr="00893B1F" w:rsidRDefault="00347771" w:rsidP="00893B1F">
            <w:pPr>
              <w:numPr>
                <w:ilvl w:val="4"/>
                <w:numId w:val="25"/>
              </w:numPr>
              <w:tabs>
                <w:tab w:val="clear" w:pos="2268"/>
              </w:tabs>
              <w:ind w:left="652" w:hanging="32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Oficial de Mando Táctico (OCT) y sus responsabilidades.</w:t>
            </w:r>
          </w:p>
        </w:tc>
        <w:tc>
          <w:tcPr>
            <w:tcW w:w="2798" w:type="dxa"/>
            <w:vAlign w:val="center"/>
          </w:tcPr>
          <w:p w:rsidR="00347771" w:rsidRPr="00893B1F" w:rsidRDefault="00347771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Clases expositiva.</w:t>
            </w:r>
          </w:p>
          <w:p w:rsidR="00347771" w:rsidRPr="00893B1F" w:rsidRDefault="00347771" w:rsidP="00893B1F">
            <w:pPr>
              <w:rPr>
                <w:rFonts w:ascii="Arial" w:hAnsi="Arial" w:cs="Arial"/>
                <w:sz w:val="22"/>
                <w:szCs w:val="22"/>
              </w:rPr>
            </w:pPr>
            <w:r w:rsidRPr="00893B1F"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</w:tbl>
    <w:p w:rsidR="00E95631" w:rsidRDefault="00E95631" w:rsidP="009F096C">
      <w:pPr>
        <w:jc w:val="both"/>
        <w:rPr>
          <w:rFonts w:ascii="Arial" w:hAnsi="Arial" w:cs="Arial"/>
          <w:sz w:val="22"/>
          <w:szCs w:val="22"/>
        </w:rPr>
      </w:pPr>
    </w:p>
    <w:p w:rsidR="00CB174B" w:rsidRPr="00F80030" w:rsidRDefault="00DB2ECC" w:rsidP="00750A57">
      <w:pPr>
        <w:tabs>
          <w:tab w:val="left" w:pos="106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Enero</w:t>
      </w:r>
      <w:r w:rsidR="00F80030">
        <w:rPr>
          <w:rFonts w:ascii="Arial" w:hAnsi="Arial" w:cs="Arial"/>
        </w:rPr>
        <w:t xml:space="preserve"> </w:t>
      </w:r>
      <w:r w:rsidR="00C71A0C" w:rsidRPr="00F80030">
        <w:rPr>
          <w:rFonts w:ascii="Arial" w:hAnsi="Arial" w:cs="Arial"/>
        </w:rPr>
        <w:t>/</w:t>
      </w:r>
      <w:r w:rsidR="00F80030">
        <w:rPr>
          <w:rFonts w:ascii="Arial" w:hAnsi="Arial" w:cs="Arial"/>
        </w:rPr>
        <w:t xml:space="preserve"> </w:t>
      </w:r>
      <w:r w:rsidR="00F66743" w:rsidRPr="00F80030">
        <w:rPr>
          <w:rFonts w:ascii="Arial" w:hAnsi="Arial" w:cs="Arial"/>
        </w:rPr>
        <w:t>20</w:t>
      </w:r>
      <w:r w:rsidR="00DF53F2">
        <w:rPr>
          <w:rFonts w:ascii="Arial" w:hAnsi="Arial" w:cs="Arial"/>
        </w:rPr>
        <w:t>2</w:t>
      </w:r>
      <w:r w:rsidR="00A33A20">
        <w:rPr>
          <w:rFonts w:ascii="Arial" w:hAnsi="Arial" w:cs="Arial"/>
        </w:rPr>
        <w:t>5</w:t>
      </w:r>
      <w:r w:rsidR="00CB174B">
        <w:rPr>
          <w:rFonts w:ascii="Arial" w:hAnsi="Arial" w:cs="Arial"/>
        </w:rPr>
        <w:tab/>
      </w:r>
      <w:r w:rsidR="00750A57">
        <w:rPr>
          <w:rFonts w:ascii="Arial" w:hAnsi="Arial" w:cs="Arial"/>
        </w:rPr>
        <w:t>Mariano Rojas Bustos</w:t>
      </w:r>
    </w:p>
    <w:sectPr w:rsidR="00CB174B" w:rsidRPr="00F80030" w:rsidSect="009C1D8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4E4" w:rsidRDefault="009D44E4">
      <w:r>
        <w:separator/>
      </w:r>
    </w:p>
  </w:endnote>
  <w:endnote w:type="continuationSeparator" w:id="0">
    <w:p w:rsidR="009D44E4" w:rsidRDefault="009D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4E4" w:rsidRDefault="009D44E4">
      <w:r>
        <w:separator/>
      </w:r>
    </w:p>
  </w:footnote>
  <w:footnote w:type="continuationSeparator" w:id="0">
    <w:p w:rsidR="009D44E4" w:rsidRDefault="009D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AF5" w:rsidRDefault="00535AF5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35AF5" w:rsidRDefault="00535AF5" w:rsidP="008D2BA0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AF5" w:rsidRPr="008D2BA0" w:rsidRDefault="00535AF5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7F7109">
      <w:rPr>
        <w:rStyle w:val="Nmerodepgina"/>
        <w:rFonts w:ascii="Arial" w:hAnsi="Arial" w:cs="Arial"/>
        <w:noProof/>
        <w:sz w:val="16"/>
        <w:szCs w:val="16"/>
      </w:rPr>
      <w:t>2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535AF5" w:rsidRPr="00162F3F" w:rsidRDefault="00535AF5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  <w:lang w:val="en-US" w:eastAsia="en-US"/>
      </w:rPr>
      <w:drawing>
        <wp:anchor distT="0" distB="0" distL="114300" distR="114300" simplePos="0" relativeHeight="251657216" behindDoc="0" locked="0" layoutInCell="1" allowOverlap="1" wp14:anchorId="15A441A2" wp14:editId="59769634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6"/>
        <w:szCs w:val="16"/>
      </w:rPr>
      <w:t xml:space="preserve">      </w:t>
    </w:r>
    <w:r w:rsidRPr="00162F3F">
      <w:rPr>
        <w:rFonts w:ascii="Arial" w:hAnsi="Arial" w:cs="Arial"/>
        <w:b/>
        <w:sz w:val="16"/>
        <w:szCs w:val="16"/>
      </w:rPr>
      <w:t>ESCUELA NAVAL ARTURO PRAT</w:t>
    </w:r>
  </w:p>
  <w:p w:rsidR="00535AF5" w:rsidRPr="00353220" w:rsidRDefault="00535AF5" w:rsidP="00CB174B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535AF5" w:rsidRPr="00162F3F" w:rsidRDefault="00535AF5" w:rsidP="00CB174B">
    <w:pPr>
      <w:pStyle w:val="Encabezad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AF5" w:rsidRPr="00353220" w:rsidRDefault="00535AF5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      </w:t>
    </w:r>
    <w:r w:rsidRPr="00353220">
      <w:rPr>
        <w:rFonts w:ascii="Arial" w:hAnsi="Arial" w:cs="Arial"/>
        <w:sz w:val="16"/>
        <w:szCs w:val="16"/>
      </w:rPr>
      <w:t>ESCUELA NAVAL ARTURO PRAT</w:t>
    </w:r>
  </w:p>
  <w:p w:rsidR="00535AF5" w:rsidRPr="00353220" w:rsidRDefault="00535AF5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535AF5" w:rsidRPr="00353220" w:rsidRDefault="00535AF5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  <w:p w:rsidR="00535AF5" w:rsidRDefault="00535AF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01E0"/>
    <w:multiLevelType w:val="hybridMultilevel"/>
    <w:tmpl w:val="46A0D36C"/>
    <w:lvl w:ilvl="0" w:tplc="224E84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10C53"/>
    <w:multiLevelType w:val="multilevel"/>
    <w:tmpl w:val="9C5024B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356D5"/>
    <w:multiLevelType w:val="multilevel"/>
    <w:tmpl w:val="A04298C4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10C46F1B"/>
    <w:multiLevelType w:val="multilevel"/>
    <w:tmpl w:val="DAE065D4"/>
    <w:lvl w:ilvl="0">
      <w:start w:val="3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 w15:restartNumberingAfterBreak="0">
    <w:nsid w:val="12B56EC3"/>
    <w:multiLevelType w:val="hybridMultilevel"/>
    <w:tmpl w:val="FD08D4C2"/>
    <w:lvl w:ilvl="0" w:tplc="10C262E2">
      <w:start w:val="1"/>
      <w:numFmt w:val="bullet"/>
      <w:lvlText w:val="-"/>
      <w:lvlJc w:val="left"/>
      <w:pPr>
        <w:ind w:left="104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6" w15:restartNumberingAfterBreak="0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44956"/>
    <w:multiLevelType w:val="multilevel"/>
    <w:tmpl w:val="3CE6CDA8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" w15:restartNumberingAfterBreak="0">
    <w:nsid w:val="1AAD050B"/>
    <w:multiLevelType w:val="hybridMultilevel"/>
    <w:tmpl w:val="5DE453F8"/>
    <w:lvl w:ilvl="0" w:tplc="AB7EB5B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12FA9"/>
    <w:multiLevelType w:val="multilevel"/>
    <w:tmpl w:val="365CB49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0" w15:restartNumberingAfterBreak="0">
    <w:nsid w:val="275D4770"/>
    <w:multiLevelType w:val="hybridMultilevel"/>
    <w:tmpl w:val="90A0F6BC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83E3D3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C97328"/>
    <w:multiLevelType w:val="multilevel"/>
    <w:tmpl w:val="4882F5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741"/>
        </w:tabs>
        <w:ind w:left="2741" w:hanging="36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2" w15:restartNumberingAfterBreak="0">
    <w:nsid w:val="2B2F532B"/>
    <w:multiLevelType w:val="hybridMultilevel"/>
    <w:tmpl w:val="C10A1728"/>
    <w:lvl w:ilvl="0" w:tplc="7ACEA91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13E13"/>
    <w:multiLevelType w:val="multilevel"/>
    <w:tmpl w:val="77CA24F0"/>
    <w:lvl w:ilvl="0">
      <w:start w:val="3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4" w15:restartNumberingAfterBreak="0">
    <w:nsid w:val="3B2F4495"/>
    <w:multiLevelType w:val="hybridMultilevel"/>
    <w:tmpl w:val="78F856BA"/>
    <w:lvl w:ilvl="0" w:tplc="48CC14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B6F05"/>
    <w:multiLevelType w:val="multilevel"/>
    <w:tmpl w:val="A644154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2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6" w15:restartNumberingAfterBreak="0">
    <w:nsid w:val="3F0E4A6B"/>
    <w:multiLevelType w:val="multilevel"/>
    <w:tmpl w:val="18608CF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7" w15:restartNumberingAfterBreak="0">
    <w:nsid w:val="3F933333"/>
    <w:multiLevelType w:val="multilevel"/>
    <w:tmpl w:val="F53A5F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8" w15:restartNumberingAfterBreak="0">
    <w:nsid w:val="40C502CA"/>
    <w:multiLevelType w:val="hybridMultilevel"/>
    <w:tmpl w:val="5F92D538"/>
    <w:lvl w:ilvl="0" w:tplc="AB7EB5BC">
      <w:start w:val="1"/>
      <w:numFmt w:val="lowerLetter"/>
      <w:lvlText w:val="%1."/>
      <w:lvlJc w:val="left"/>
      <w:pPr>
        <w:ind w:left="10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8" w:hanging="360"/>
      </w:pPr>
    </w:lvl>
    <w:lvl w:ilvl="2" w:tplc="0409001B" w:tentative="1">
      <w:start w:val="1"/>
      <w:numFmt w:val="lowerRoman"/>
      <w:lvlText w:val="%3."/>
      <w:lvlJc w:val="right"/>
      <w:pPr>
        <w:ind w:left="2488" w:hanging="180"/>
      </w:pPr>
    </w:lvl>
    <w:lvl w:ilvl="3" w:tplc="0409000F" w:tentative="1">
      <w:start w:val="1"/>
      <w:numFmt w:val="decimal"/>
      <w:lvlText w:val="%4."/>
      <w:lvlJc w:val="left"/>
      <w:pPr>
        <w:ind w:left="3208" w:hanging="360"/>
      </w:pPr>
    </w:lvl>
    <w:lvl w:ilvl="4" w:tplc="04090019" w:tentative="1">
      <w:start w:val="1"/>
      <w:numFmt w:val="lowerLetter"/>
      <w:lvlText w:val="%5."/>
      <w:lvlJc w:val="left"/>
      <w:pPr>
        <w:ind w:left="3928" w:hanging="360"/>
      </w:pPr>
    </w:lvl>
    <w:lvl w:ilvl="5" w:tplc="0409001B" w:tentative="1">
      <w:start w:val="1"/>
      <w:numFmt w:val="lowerRoman"/>
      <w:lvlText w:val="%6."/>
      <w:lvlJc w:val="right"/>
      <w:pPr>
        <w:ind w:left="4648" w:hanging="180"/>
      </w:pPr>
    </w:lvl>
    <w:lvl w:ilvl="6" w:tplc="0409000F" w:tentative="1">
      <w:start w:val="1"/>
      <w:numFmt w:val="decimal"/>
      <w:lvlText w:val="%7."/>
      <w:lvlJc w:val="left"/>
      <w:pPr>
        <w:ind w:left="5368" w:hanging="360"/>
      </w:pPr>
    </w:lvl>
    <w:lvl w:ilvl="7" w:tplc="04090019" w:tentative="1">
      <w:start w:val="1"/>
      <w:numFmt w:val="lowerLetter"/>
      <w:lvlText w:val="%8."/>
      <w:lvlJc w:val="left"/>
      <w:pPr>
        <w:ind w:left="6088" w:hanging="360"/>
      </w:pPr>
    </w:lvl>
    <w:lvl w:ilvl="8" w:tplc="040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9" w15:restartNumberingAfterBreak="0">
    <w:nsid w:val="42C41540"/>
    <w:multiLevelType w:val="multilevel"/>
    <w:tmpl w:val="139A798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0" w15:restartNumberingAfterBreak="0">
    <w:nsid w:val="584F199E"/>
    <w:multiLevelType w:val="hybridMultilevel"/>
    <w:tmpl w:val="D876E162"/>
    <w:lvl w:ilvl="0" w:tplc="7E4CA0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50AF0"/>
    <w:multiLevelType w:val="hybridMultilevel"/>
    <w:tmpl w:val="B94AF7A4"/>
    <w:lvl w:ilvl="0" w:tplc="BA12D72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612E7"/>
    <w:multiLevelType w:val="multilevel"/>
    <w:tmpl w:val="815629A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3" w15:restartNumberingAfterBreak="0">
    <w:nsid w:val="66970E9F"/>
    <w:multiLevelType w:val="multilevel"/>
    <w:tmpl w:val="44EA2C1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 w15:restartNumberingAfterBreak="0">
    <w:nsid w:val="694557E6"/>
    <w:multiLevelType w:val="multilevel"/>
    <w:tmpl w:val="4950FD1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5" w15:restartNumberingAfterBreak="0">
    <w:nsid w:val="69ED68CB"/>
    <w:multiLevelType w:val="multilevel"/>
    <w:tmpl w:val="2056CC3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 w15:restartNumberingAfterBreak="0">
    <w:nsid w:val="6BCF3534"/>
    <w:multiLevelType w:val="multilevel"/>
    <w:tmpl w:val="2DF2E5E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7" w15:restartNumberingAfterBreak="0">
    <w:nsid w:val="6D785638"/>
    <w:multiLevelType w:val="hybridMultilevel"/>
    <w:tmpl w:val="CE02CEC2"/>
    <w:lvl w:ilvl="0" w:tplc="0C6493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14B6E"/>
    <w:multiLevelType w:val="hybridMultilevel"/>
    <w:tmpl w:val="1FDEF2C0"/>
    <w:lvl w:ilvl="0" w:tplc="74382B2E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E5C2B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0" w15:restartNumberingAfterBreak="0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87ECE"/>
    <w:multiLevelType w:val="multilevel"/>
    <w:tmpl w:val="3ED28A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 w15:restartNumberingAfterBreak="0">
    <w:nsid w:val="7EC6425F"/>
    <w:multiLevelType w:val="multilevel"/>
    <w:tmpl w:val="B3DEFE3C"/>
    <w:lvl w:ilvl="0">
      <w:start w:val="3"/>
      <w:numFmt w:val="decimal"/>
      <w:lvlText w:val="%1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6"/>
  </w:num>
  <w:num w:numId="2">
    <w:abstractNumId w:val="30"/>
  </w:num>
  <w:num w:numId="3">
    <w:abstractNumId w:val="2"/>
  </w:num>
  <w:num w:numId="4">
    <w:abstractNumId w:val="10"/>
  </w:num>
  <w:num w:numId="5">
    <w:abstractNumId w:val="7"/>
  </w:num>
  <w:num w:numId="6">
    <w:abstractNumId w:val="8"/>
  </w:num>
  <w:num w:numId="7">
    <w:abstractNumId w:val="18"/>
  </w:num>
  <w:num w:numId="8">
    <w:abstractNumId w:val="28"/>
  </w:num>
  <w:num w:numId="9">
    <w:abstractNumId w:val="5"/>
  </w:num>
  <w:num w:numId="10">
    <w:abstractNumId w:val="23"/>
  </w:num>
  <w:num w:numId="11">
    <w:abstractNumId w:val="25"/>
  </w:num>
  <w:num w:numId="12">
    <w:abstractNumId w:val="19"/>
  </w:num>
  <w:num w:numId="13">
    <w:abstractNumId w:val="15"/>
  </w:num>
  <w:num w:numId="14">
    <w:abstractNumId w:val="22"/>
  </w:num>
  <w:num w:numId="15">
    <w:abstractNumId w:val="1"/>
  </w:num>
  <w:num w:numId="16">
    <w:abstractNumId w:val="24"/>
  </w:num>
  <w:num w:numId="17">
    <w:abstractNumId w:val="4"/>
  </w:num>
  <w:num w:numId="18">
    <w:abstractNumId w:val="3"/>
  </w:num>
  <w:num w:numId="19">
    <w:abstractNumId w:val="31"/>
  </w:num>
  <w:num w:numId="20">
    <w:abstractNumId w:val="29"/>
  </w:num>
  <w:num w:numId="21">
    <w:abstractNumId w:val="11"/>
  </w:num>
  <w:num w:numId="22">
    <w:abstractNumId w:val="17"/>
  </w:num>
  <w:num w:numId="23">
    <w:abstractNumId w:val="26"/>
  </w:num>
  <w:num w:numId="24">
    <w:abstractNumId w:val="16"/>
  </w:num>
  <w:num w:numId="25">
    <w:abstractNumId w:val="9"/>
  </w:num>
  <w:num w:numId="26">
    <w:abstractNumId w:val="20"/>
  </w:num>
  <w:num w:numId="27">
    <w:abstractNumId w:val="27"/>
  </w:num>
  <w:num w:numId="28">
    <w:abstractNumId w:val="12"/>
  </w:num>
  <w:num w:numId="29">
    <w:abstractNumId w:val="0"/>
  </w:num>
  <w:num w:numId="30">
    <w:abstractNumId w:val="21"/>
  </w:num>
  <w:num w:numId="31">
    <w:abstractNumId w:val="14"/>
  </w:num>
  <w:num w:numId="32">
    <w:abstractNumId w:val="13"/>
  </w:num>
  <w:num w:numId="33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A3"/>
    <w:rsid w:val="00010E52"/>
    <w:rsid w:val="0001220F"/>
    <w:rsid w:val="000141CA"/>
    <w:rsid w:val="000202F1"/>
    <w:rsid w:val="0002654E"/>
    <w:rsid w:val="00045751"/>
    <w:rsid w:val="00074678"/>
    <w:rsid w:val="00075201"/>
    <w:rsid w:val="0008018E"/>
    <w:rsid w:val="0008101D"/>
    <w:rsid w:val="00085FFB"/>
    <w:rsid w:val="00092A41"/>
    <w:rsid w:val="00093B8B"/>
    <w:rsid w:val="000A3BEB"/>
    <w:rsid w:val="000B406B"/>
    <w:rsid w:val="000B4EC3"/>
    <w:rsid w:val="000C05C7"/>
    <w:rsid w:val="000C3529"/>
    <w:rsid w:val="000C5983"/>
    <w:rsid w:val="000C668F"/>
    <w:rsid w:val="000C690C"/>
    <w:rsid w:val="000D20AC"/>
    <w:rsid w:val="000E2B49"/>
    <w:rsid w:val="000E484F"/>
    <w:rsid w:val="000F7EC2"/>
    <w:rsid w:val="001023E9"/>
    <w:rsid w:val="00120647"/>
    <w:rsid w:val="00121F8E"/>
    <w:rsid w:val="0012337D"/>
    <w:rsid w:val="00127312"/>
    <w:rsid w:val="001320A4"/>
    <w:rsid w:val="00140B10"/>
    <w:rsid w:val="00153DF7"/>
    <w:rsid w:val="00162F3F"/>
    <w:rsid w:val="0016302D"/>
    <w:rsid w:val="00180E33"/>
    <w:rsid w:val="00183F26"/>
    <w:rsid w:val="00187B95"/>
    <w:rsid w:val="00191100"/>
    <w:rsid w:val="00196A5C"/>
    <w:rsid w:val="001978D6"/>
    <w:rsid w:val="001A1C22"/>
    <w:rsid w:val="001A1F59"/>
    <w:rsid w:val="001A3A63"/>
    <w:rsid w:val="001B25D2"/>
    <w:rsid w:val="001C16FD"/>
    <w:rsid w:val="001C1817"/>
    <w:rsid w:val="001C588B"/>
    <w:rsid w:val="001C7794"/>
    <w:rsid w:val="001D3388"/>
    <w:rsid w:val="001D48DF"/>
    <w:rsid w:val="001E149C"/>
    <w:rsid w:val="001E561B"/>
    <w:rsid w:val="001E722D"/>
    <w:rsid w:val="001F57BB"/>
    <w:rsid w:val="001F76A4"/>
    <w:rsid w:val="00202DC4"/>
    <w:rsid w:val="00206D98"/>
    <w:rsid w:val="00210859"/>
    <w:rsid w:val="002128FD"/>
    <w:rsid w:val="00220CDF"/>
    <w:rsid w:val="002217E7"/>
    <w:rsid w:val="00221F47"/>
    <w:rsid w:val="00223F89"/>
    <w:rsid w:val="00225077"/>
    <w:rsid w:val="002268D0"/>
    <w:rsid w:val="00230FA4"/>
    <w:rsid w:val="002346A4"/>
    <w:rsid w:val="00234D6C"/>
    <w:rsid w:val="002541CC"/>
    <w:rsid w:val="00256F92"/>
    <w:rsid w:val="0026070B"/>
    <w:rsid w:val="00260F7B"/>
    <w:rsid w:val="002657E2"/>
    <w:rsid w:val="00290513"/>
    <w:rsid w:val="002906FD"/>
    <w:rsid w:val="002B4B3D"/>
    <w:rsid w:val="002B4BC6"/>
    <w:rsid w:val="002C078A"/>
    <w:rsid w:val="002E1D73"/>
    <w:rsid w:val="002E2254"/>
    <w:rsid w:val="002E6807"/>
    <w:rsid w:val="002F6041"/>
    <w:rsid w:val="00301818"/>
    <w:rsid w:val="0030611E"/>
    <w:rsid w:val="0030692E"/>
    <w:rsid w:val="00313388"/>
    <w:rsid w:val="003206D2"/>
    <w:rsid w:val="00321FA3"/>
    <w:rsid w:val="00330DCC"/>
    <w:rsid w:val="003316FE"/>
    <w:rsid w:val="0033728C"/>
    <w:rsid w:val="00342AD3"/>
    <w:rsid w:val="00347771"/>
    <w:rsid w:val="00353220"/>
    <w:rsid w:val="00362178"/>
    <w:rsid w:val="003729D6"/>
    <w:rsid w:val="003738D8"/>
    <w:rsid w:val="00374722"/>
    <w:rsid w:val="00375371"/>
    <w:rsid w:val="00385918"/>
    <w:rsid w:val="00396F3E"/>
    <w:rsid w:val="003A0230"/>
    <w:rsid w:val="003A1387"/>
    <w:rsid w:val="003A188E"/>
    <w:rsid w:val="003B5DB5"/>
    <w:rsid w:val="003C40E4"/>
    <w:rsid w:val="003D00EA"/>
    <w:rsid w:val="003E4C64"/>
    <w:rsid w:val="003F2D55"/>
    <w:rsid w:val="003F4D7B"/>
    <w:rsid w:val="003F54DA"/>
    <w:rsid w:val="003F6F33"/>
    <w:rsid w:val="004135FB"/>
    <w:rsid w:val="0042012B"/>
    <w:rsid w:val="00420E0E"/>
    <w:rsid w:val="0042525B"/>
    <w:rsid w:val="00425FA8"/>
    <w:rsid w:val="00427CEF"/>
    <w:rsid w:val="0043020F"/>
    <w:rsid w:val="00435737"/>
    <w:rsid w:val="00466BBA"/>
    <w:rsid w:val="00482922"/>
    <w:rsid w:val="0048795F"/>
    <w:rsid w:val="00491CBA"/>
    <w:rsid w:val="00496594"/>
    <w:rsid w:val="004A26C2"/>
    <w:rsid w:val="004F06AC"/>
    <w:rsid w:val="004F5FDA"/>
    <w:rsid w:val="00503A8B"/>
    <w:rsid w:val="005072DB"/>
    <w:rsid w:val="00510D07"/>
    <w:rsid w:val="00510E66"/>
    <w:rsid w:val="005132A9"/>
    <w:rsid w:val="00514879"/>
    <w:rsid w:val="00517FE1"/>
    <w:rsid w:val="0052350F"/>
    <w:rsid w:val="00526082"/>
    <w:rsid w:val="00532AC3"/>
    <w:rsid w:val="00535AF5"/>
    <w:rsid w:val="00555F93"/>
    <w:rsid w:val="00560FBA"/>
    <w:rsid w:val="005629B5"/>
    <w:rsid w:val="005635B8"/>
    <w:rsid w:val="005824AC"/>
    <w:rsid w:val="00584FFA"/>
    <w:rsid w:val="0058524D"/>
    <w:rsid w:val="00594DDE"/>
    <w:rsid w:val="005A0338"/>
    <w:rsid w:val="005A168E"/>
    <w:rsid w:val="005A7119"/>
    <w:rsid w:val="005B0282"/>
    <w:rsid w:val="005C4310"/>
    <w:rsid w:val="005D20A0"/>
    <w:rsid w:val="005D6AEE"/>
    <w:rsid w:val="005D6D26"/>
    <w:rsid w:val="005E538B"/>
    <w:rsid w:val="005F04A1"/>
    <w:rsid w:val="005F1E35"/>
    <w:rsid w:val="005F58C6"/>
    <w:rsid w:val="00612994"/>
    <w:rsid w:val="00612DC4"/>
    <w:rsid w:val="006154B4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1CF9"/>
    <w:rsid w:val="006822A8"/>
    <w:rsid w:val="006A0B6D"/>
    <w:rsid w:val="006A47CA"/>
    <w:rsid w:val="006A6666"/>
    <w:rsid w:val="006B3D84"/>
    <w:rsid w:val="006B6CD8"/>
    <w:rsid w:val="006D5374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0A57"/>
    <w:rsid w:val="00755204"/>
    <w:rsid w:val="00756BEA"/>
    <w:rsid w:val="00765081"/>
    <w:rsid w:val="0077100B"/>
    <w:rsid w:val="00773733"/>
    <w:rsid w:val="00776E64"/>
    <w:rsid w:val="007A6AE7"/>
    <w:rsid w:val="007C0651"/>
    <w:rsid w:val="007C0A3A"/>
    <w:rsid w:val="007C140C"/>
    <w:rsid w:val="007D1386"/>
    <w:rsid w:val="007D2841"/>
    <w:rsid w:val="007D7C81"/>
    <w:rsid w:val="007E2F0D"/>
    <w:rsid w:val="007E649D"/>
    <w:rsid w:val="007F7109"/>
    <w:rsid w:val="00807CA8"/>
    <w:rsid w:val="00807E5F"/>
    <w:rsid w:val="00811215"/>
    <w:rsid w:val="00820A24"/>
    <w:rsid w:val="00824794"/>
    <w:rsid w:val="0082514B"/>
    <w:rsid w:val="00826A99"/>
    <w:rsid w:val="00832572"/>
    <w:rsid w:val="00837690"/>
    <w:rsid w:val="00864139"/>
    <w:rsid w:val="008757B3"/>
    <w:rsid w:val="0087694D"/>
    <w:rsid w:val="00877CA3"/>
    <w:rsid w:val="00883969"/>
    <w:rsid w:val="0089213D"/>
    <w:rsid w:val="00893B1F"/>
    <w:rsid w:val="0089557C"/>
    <w:rsid w:val="008A1CE2"/>
    <w:rsid w:val="008A6A7C"/>
    <w:rsid w:val="008B2CDE"/>
    <w:rsid w:val="008B7A20"/>
    <w:rsid w:val="008C602E"/>
    <w:rsid w:val="008D10A4"/>
    <w:rsid w:val="008D2475"/>
    <w:rsid w:val="008D2BA0"/>
    <w:rsid w:val="008D681B"/>
    <w:rsid w:val="008E04A6"/>
    <w:rsid w:val="008E1AAE"/>
    <w:rsid w:val="008F6926"/>
    <w:rsid w:val="00910CDC"/>
    <w:rsid w:val="009221F7"/>
    <w:rsid w:val="00927026"/>
    <w:rsid w:val="00930BA5"/>
    <w:rsid w:val="00932D33"/>
    <w:rsid w:val="00940A29"/>
    <w:rsid w:val="00943086"/>
    <w:rsid w:val="00960D4D"/>
    <w:rsid w:val="00962048"/>
    <w:rsid w:val="009773C4"/>
    <w:rsid w:val="00985B0E"/>
    <w:rsid w:val="00991DD6"/>
    <w:rsid w:val="009951AD"/>
    <w:rsid w:val="00995A6B"/>
    <w:rsid w:val="009A288E"/>
    <w:rsid w:val="009A39A1"/>
    <w:rsid w:val="009C1D82"/>
    <w:rsid w:val="009C305A"/>
    <w:rsid w:val="009C703A"/>
    <w:rsid w:val="009D290C"/>
    <w:rsid w:val="009D44E4"/>
    <w:rsid w:val="009D5F35"/>
    <w:rsid w:val="009E2D3B"/>
    <w:rsid w:val="009E4796"/>
    <w:rsid w:val="009F096C"/>
    <w:rsid w:val="009F5851"/>
    <w:rsid w:val="00A019FB"/>
    <w:rsid w:val="00A05108"/>
    <w:rsid w:val="00A14A1D"/>
    <w:rsid w:val="00A33A20"/>
    <w:rsid w:val="00A37612"/>
    <w:rsid w:val="00A4234B"/>
    <w:rsid w:val="00A51BF7"/>
    <w:rsid w:val="00A5563C"/>
    <w:rsid w:val="00A63B2F"/>
    <w:rsid w:val="00A65883"/>
    <w:rsid w:val="00A66CB6"/>
    <w:rsid w:val="00A72F95"/>
    <w:rsid w:val="00A73268"/>
    <w:rsid w:val="00A76077"/>
    <w:rsid w:val="00A768D2"/>
    <w:rsid w:val="00A858A6"/>
    <w:rsid w:val="00A94659"/>
    <w:rsid w:val="00A968EB"/>
    <w:rsid w:val="00AB2D7D"/>
    <w:rsid w:val="00AB699A"/>
    <w:rsid w:val="00AC063B"/>
    <w:rsid w:val="00AD1F9E"/>
    <w:rsid w:val="00AE0C19"/>
    <w:rsid w:val="00AE21EE"/>
    <w:rsid w:val="00AE5F08"/>
    <w:rsid w:val="00AF1C49"/>
    <w:rsid w:val="00AF366E"/>
    <w:rsid w:val="00B00867"/>
    <w:rsid w:val="00B02363"/>
    <w:rsid w:val="00B0485B"/>
    <w:rsid w:val="00B0519B"/>
    <w:rsid w:val="00B14A2D"/>
    <w:rsid w:val="00B2331A"/>
    <w:rsid w:val="00B33E55"/>
    <w:rsid w:val="00B37913"/>
    <w:rsid w:val="00B41480"/>
    <w:rsid w:val="00B41E60"/>
    <w:rsid w:val="00B44A33"/>
    <w:rsid w:val="00B4557F"/>
    <w:rsid w:val="00B45B6D"/>
    <w:rsid w:val="00B45CF7"/>
    <w:rsid w:val="00B47F80"/>
    <w:rsid w:val="00B5546B"/>
    <w:rsid w:val="00B850C5"/>
    <w:rsid w:val="00B910A7"/>
    <w:rsid w:val="00B91A36"/>
    <w:rsid w:val="00BA07ED"/>
    <w:rsid w:val="00BB3752"/>
    <w:rsid w:val="00BC557D"/>
    <w:rsid w:val="00BE4EFE"/>
    <w:rsid w:val="00BF06E2"/>
    <w:rsid w:val="00BF18AD"/>
    <w:rsid w:val="00BF297E"/>
    <w:rsid w:val="00BF4EFF"/>
    <w:rsid w:val="00BF61A6"/>
    <w:rsid w:val="00BF70ED"/>
    <w:rsid w:val="00C01892"/>
    <w:rsid w:val="00C06301"/>
    <w:rsid w:val="00C1198B"/>
    <w:rsid w:val="00C14137"/>
    <w:rsid w:val="00C15B5D"/>
    <w:rsid w:val="00C2742C"/>
    <w:rsid w:val="00C337FA"/>
    <w:rsid w:val="00C351C3"/>
    <w:rsid w:val="00C4118B"/>
    <w:rsid w:val="00C44806"/>
    <w:rsid w:val="00C57F2E"/>
    <w:rsid w:val="00C61164"/>
    <w:rsid w:val="00C6211E"/>
    <w:rsid w:val="00C702E5"/>
    <w:rsid w:val="00C71A0C"/>
    <w:rsid w:val="00C75190"/>
    <w:rsid w:val="00C835C9"/>
    <w:rsid w:val="00C87425"/>
    <w:rsid w:val="00C94127"/>
    <w:rsid w:val="00C96C62"/>
    <w:rsid w:val="00CA0388"/>
    <w:rsid w:val="00CB174B"/>
    <w:rsid w:val="00CB357D"/>
    <w:rsid w:val="00CC23AC"/>
    <w:rsid w:val="00CC646B"/>
    <w:rsid w:val="00CC64E9"/>
    <w:rsid w:val="00CD1340"/>
    <w:rsid w:val="00CE1D2A"/>
    <w:rsid w:val="00CE34CD"/>
    <w:rsid w:val="00CE3A06"/>
    <w:rsid w:val="00CE748D"/>
    <w:rsid w:val="00CE79D3"/>
    <w:rsid w:val="00CF2E07"/>
    <w:rsid w:val="00D004FD"/>
    <w:rsid w:val="00D14231"/>
    <w:rsid w:val="00D16871"/>
    <w:rsid w:val="00D27BBF"/>
    <w:rsid w:val="00D27C28"/>
    <w:rsid w:val="00D356C4"/>
    <w:rsid w:val="00D616D8"/>
    <w:rsid w:val="00D64124"/>
    <w:rsid w:val="00D66B05"/>
    <w:rsid w:val="00D72390"/>
    <w:rsid w:val="00D77181"/>
    <w:rsid w:val="00D80AC2"/>
    <w:rsid w:val="00D848D6"/>
    <w:rsid w:val="00D86CD0"/>
    <w:rsid w:val="00D879E1"/>
    <w:rsid w:val="00D961EB"/>
    <w:rsid w:val="00D974A4"/>
    <w:rsid w:val="00DB24F9"/>
    <w:rsid w:val="00DB261E"/>
    <w:rsid w:val="00DB2ECC"/>
    <w:rsid w:val="00DC0913"/>
    <w:rsid w:val="00DC4BCD"/>
    <w:rsid w:val="00DC5896"/>
    <w:rsid w:val="00DF2FF4"/>
    <w:rsid w:val="00DF53F2"/>
    <w:rsid w:val="00E01B84"/>
    <w:rsid w:val="00E030EC"/>
    <w:rsid w:val="00E13A59"/>
    <w:rsid w:val="00E13C7D"/>
    <w:rsid w:val="00E16B80"/>
    <w:rsid w:val="00E16FB1"/>
    <w:rsid w:val="00E1745B"/>
    <w:rsid w:val="00E20082"/>
    <w:rsid w:val="00E2041B"/>
    <w:rsid w:val="00E24225"/>
    <w:rsid w:val="00E32214"/>
    <w:rsid w:val="00E40CA4"/>
    <w:rsid w:val="00E43E27"/>
    <w:rsid w:val="00E459A0"/>
    <w:rsid w:val="00E50C9D"/>
    <w:rsid w:val="00E55811"/>
    <w:rsid w:val="00E70F86"/>
    <w:rsid w:val="00E72EBE"/>
    <w:rsid w:val="00E73249"/>
    <w:rsid w:val="00E73567"/>
    <w:rsid w:val="00E747AD"/>
    <w:rsid w:val="00E95631"/>
    <w:rsid w:val="00EA12ED"/>
    <w:rsid w:val="00EC65B0"/>
    <w:rsid w:val="00ED646E"/>
    <w:rsid w:val="00EF0C13"/>
    <w:rsid w:val="00EF5DAF"/>
    <w:rsid w:val="00F00A64"/>
    <w:rsid w:val="00F0243B"/>
    <w:rsid w:val="00F112B7"/>
    <w:rsid w:val="00F15162"/>
    <w:rsid w:val="00F23006"/>
    <w:rsid w:val="00F24914"/>
    <w:rsid w:val="00F3032D"/>
    <w:rsid w:val="00F50236"/>
    <w:rsid w:val="00F55F94"/>
    <w:rsid w:val="00F560DE"/>
    <w:rsid w:val="00F56F71"/>
    <w:rsid w:val="00F57384"/>
    <w:rsid w:val="00F614BF"/>
    <w:rsid w:val="00F66743"/>
    <w:rsid w:val="00F74647"/>
    <w:rsid w:val="00F80030"/>
    <w:rsid w:val="00F87859"/>
    <w:rsid w:val="00FA2778"/>
    <w:rsid w:val="00FA7A6F"/>
    <w:rsid w:val="00FB124C"/>
    <w:rsid w:val="00FB381D"/>
    <w:rsid w:val="00FB77A5"/>
    <w:rsid w:val="00FC6D30"/>
    <w:rsid w:val="00FD0DF3"/>
    <w:rsid w:val="00FD3FD6"/>
    <w:rsid w:val="00FE78E6"/>
    <w:rsid w:val="00FF312F"/>
    <w:rsid w:val="00FF31B6"/>
    <w:rsid w:val="00FF3909"/>
    <w:rsid w:val="00FF42FB"/>
    <w:rsid w:val="00FF4FA7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423A5F-1CCC-4531-B709-619F8E4C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77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2514B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14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3606</TotalTime>
  <Pages>4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4141</CharactersWithSpaces>
  <SharedDoc>false</SharedDoc>
  <HLinks>
    <vt:vector size="18" baseType="variant"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http://www.shoa.cl/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Mariano Rojas</cp:lastModifiedBy>
  <cp:revision>11</cp:revision>
  <cp:lastPrinted>2010-02-26T20:25:00Z</cp:lastPrinted>
  <dcterms:created xsi:type="dcterms:W3CDTF">2024-01-09T00:33:00Z</dcterms:created>
  <dcterms:modified xsi:type="dcterms:W3CDTF">2025-02-11T00:12:00Z</dcterms:modified>
</cp:coreProperties>
</file>